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9AE10" w14:textId="77777777" w:rsidR="004E626A" w:rsidRDefault="007C6E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</w:p>
    <w:tbl>
      <w:tblPr>
        <w:tblStyle w:val="a0"/>
        <w:tblW w:w="10599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1"/>
        <w:gridCol w:w="2858"/>
        <w:gridCol w:w="1351"/>
        <w:gridCol w:w="1350"/>
        <w:gridCol w:w="1079"/>
        <w:gridCol w:w="10"/>
      </w:tblGrid>
      <w:tr w:rsidR="004E626A" w14:paraId="69E6B88F" w14:textId="77777777">
        <w:tc>
          <w:tcPr>
            <w:tcW w:w="10599" w:type="dxa"/>
            <w:gridSpan w:val="6"/>
          </w:tcPr>
          <w:p w14:paraId="2EC772F5" w14:textId="77777777" w:rsidR="004E626A" w:rsidRDefault="007C6E8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8DB3E2"/>
              <w:tabs>
                <w:tab w:val="left" w:pos="993"/>
                <w:tab w:val="left" w:pos="1134"/>
                <w:tab w:val="left" w:pos="4820"/>
                <w:tab w:val="left" w:pos="5245"/>
                <w:tab w:val="left" w:pos="595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 OF FOREIGN LANGUAGE EDUCATION</w:t>
            </w:r>
          </w:p>
          <w:p w14:paraId="3491DDFF" w14:textId="77777777" w:rsidR="004E626A" w:rsidRDefault="007C6E8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8DB3E2"/>
              <w:tabs>
                <w:tab w:val="left" w:pos="993"/>
                <w:tab w:val="left" w:pos="1134"/>
                <w:tab w:val="left" w:pos="4820"/>
                <w:tab w:val="left" w:pos="5245"/>
                <w:tab w:val="left" w:pos="595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DISTRIBUTION </w:t>
            </w:r>
          </w:p>
          <w:p w14:paraId="5AFE53EE" w14:textId="4745333E" w:rsidR="004E626A" w:rsidRDefault="007C6E8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8DB3E2"/>
              <w:tabs>
                <w:tab w:val="left" w:pos="993"/>
                <w:tab w:val="left" w:pos="1134"/>
                <w:tab w:val="left" w:pos="4820"/>
                <w:tab w:val="left" w:pos="5245"/>
                <w:tab w:val="left" w:pos="595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FALL 2023-2024                                               </w:t>
            </w:r>
            <w:r w:rsidR="0028330A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/8/2023</w:t>
            </w:r>
          </w:p>
        </w:tc>
      </w:tr>
      <w:tr w:rsidR="004E626A" w14:paraId="62E22E1A" w14:textId="77777777" w:rsidTr="007C6E8C">
        <w:trPr>
          <w:gridAfter w:val="1"/>
          <w:wAfter w:w="10" w:type="dxa"/>
        </w:trPr>
        <w:tc>
          <w:tcPr>
            <w:tcW w:w="3951" w:type="dxa"/>
            <w:shd w:val="clear" w:color="auto" w:fill="F68D36"/>
          </w:tcPr>
          <w:p w14:paraId="534343C1" w14:textId="77777777" w:rsidR="004E626A" w:rsidRDefault="007C6E8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GRADUATE COURSES</w:t>
            </w:r>
          </w:p>
        </w:tc>
        <w:tc>
          <w:tcPr>
            <w:tcW w:w="2858" w:type="dxa"/>
            <w:shd w:val="clear" w:color="auto" w:fill="F68D36"/>
          </w:tcPr>
          <w:p w14:paraId="568B1BFA" w14:textId="77777777" w:rsidR="004E626A" w:rsidRDefault="004E626A">
            <w:pPr>
              <w:tabs>
                <w:tab w:val="left" w:pos="736"/>
                <w:tab w:val="left" w:pos="90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68D36"/>
          </w:tcPr>
          <w:p w14:paraId="31BD2FFF" w14:textId="77777777" w:rsidR="004E626A" w:rsidRDefault="004E626A">
            <w:pPr>
              <w:tabs>
                <w:tab w:val="left" w:pos="736"/>
                <w:tab w:val="left" w:pos="90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68D36"/>
          </w:tcPr>
          <w:p w14:paraId="41E70BE0" w14:textId="77777777" w:rsidR="004E626A" w:rsidRDefault="004E62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68D36"/>
          </w:tcPr>
          <w:p w14:paraId="57BF59BB" w14:textId="77777777" w:rsidR="004E626A" w:rsidRDefault="004E62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626A" w14:paraId="077241D7" w14:textId="77777777" w:rsidTr="007C6E8C">
        <w:trPr>
          <w:gridAfter w:val="1"/>
          <w:wAfter w:w="10" w:type="dxa"/>
        </w:trPr>
        <w:tc>
          <w:tcPr>
            <w:tcW w:w="3951" w:type="dxa"/>
            <w:tcBorders>
              <w:right w:val="single" w:sz="4" w:space="0" w:color="000000"/>
            </w:tcBorders>
          </w:tcPr>
          <w:p w14:paraId="1A0F8D1D" w14:textId="77777777" w:rsidR="004E626A" w:rsidRDefault="004E62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61A55A10" w14:textId="77777777" w:rsidR="004E626A" w:rsidRDefault="004E626A">
            <w:pPr>
              <w:tabs>
                <w:tab w:val="left" w:pos="736"/>
                <w:tab w:val="left" w:pos="90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1F7D116C" w14:textId="77777777" w:rsidR="004E626A" w:rsidRDefault="004E626A">
            <w:pPr>
              <w:tabs>
                <w:tab w:val="left" w:pos="736"/>
                <w:tab w:val="left" w:pos="90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C122E82" w14:textId="77777777" w:rsidR="004E626A" w:rsidRDefault="004E62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008EF5A4" w14:textId="77777777" w:rsidR="004E626A" w:rsidRDefault="004E62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626A" w14:paraId="1ED205CD" w14:textId="77777777" w:rsidTr="007C6E8C">
        <w:tc>
          <w:tcPr>
            <w:tcW w:w="3951" w:type="dxa"/>
            <w:tcBorders>
              <w:right w:val="single" w:sz="4" w:space="0" w:color="000000"/>
            </w:tcBorders>
            <w:shd w:val="clear" w:color="auto" w:fill="FABF8F"/>
          </w:tcPr>
          <w:p w14:paraId="0B59F7BD" w14:textId="6138905E" w:rsidR="004E626A" w:rsidRDefault="007C6E8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M.A./Ph.</w:t>
            </w:r>
            <w:r w:rsidR="004F402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 in English Literature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58" w:type="dxa"/>
            <w:tcBorders>
              <w:left w:val="single" w:sz="4" w:space="0" w:color="000000"/>
            </w:tcBorders>
            <w:shd w:val="clear" w:color="auto" w:fill="FABF8F"/>
          </w:tcPr>
          <w:p w14:paraId="1581CEDA" w14:textId="77777777" w:rsidR="004E626A" w:rsidRDefault="007C6E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(ELIT Coordinator: </w:t>
            </w:r>
            <w:proofErr w:type="spellStart"/>
            <w:r>
              <w:rPr>
                <w:b/>
                <w:sz w:val="20"/>
                <w:szCs w:val="20"/>
              </w:rPr>
              <w:t>Hülya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Yıldız-Bağçe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right w:val="single" w:sz="4" w:space="0" w:color="000000"/>
            </w:tcBorders>
            <w:shd w:val="clear" w:color="auto" w:fill="FABF8F"/>
          </w:tcPr>
          <w:p w14:paraId="2FE935B9" w14:textId="77777777" w:rsidR="004E626A" w:rsidRDefault="004E62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BF8F"/>
          </w:tcPr>
          <w:p w14:paraId="20BEBA59" w14:textId="77777777" w:rsidR="004E626A" w:rsidRDefault="004E62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  <w:shd w:val="clear" w:color="auto" w:fill="FABF8F"/>
          </w:tcPr>
          <w:p w14:paraId="4FFFAE64" w14:textId="77777777" w:rsidR="004E626A" w:rsidRDefault="007C6E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E626A" w14:paraId="10B21B0F" w14:textId="77777777" w:rsidTr="004F4026">
        <w:trPr>
          <w:trHeight w:val="332"/>
        </w:trPr>
        <w:tc>
          <w:tcPr>
            <w:tcW w:w="3951" w:type="dxa"/>
            <w:tcBorders>
              <w:right w:val="single" w:sz="4" w:space="0" w:color="000000"/>
            </w:tcBorders>
          </w:tcPr>
          <w:p w14:paraId="7A354A48" w14:textId="35F7A817" w:rsidR="004E626A" w:rsidRDefault="007C6E8C" w:rsidP="004F40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ELIT 506: 20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CENTURY BRITISH NOVEL II 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14:paraId="696FB0ED" w14:textId="77777777" w:rsidR="004E626A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Öztabak-Avcı</w:t>
            </w:r>
            <w:proofErr w:type="spellEnd"/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7CE36F34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3C2E0870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09:40-12:30</w:t>
            </w: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</w:tcPr>
          <w:p w14:paraId="4D0695EA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LIBRARY</w:t>
            </w:r>
          </w:p>
        </w:tc>
      </w:tr>
      <w:tr w:rsidR="004E626A" w14:paraId="5D213C98" w14:textId="77777777" w:rsidTr="007C6E8C">
        <w:trPr>
          <w:trHeight w:val="215"/>
        </w:trPr>
        <w:tc>
          <w:tcPr>
            <w:tcW w:w="3951" w:type="dxa"/>
            <w:tcBorders>
              <w:right w:val="single" w:sz="4" w:space="0" w:color="000000"/>
            </w:tcBorders>
          </w:tcPr>
          <w:p w14:paraId="6A1C070E" w14:textId="3C1BE82B" w:rsidR="004E626A" w:rsidRDefault="007C6E8C" w:rsidP="004F40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ELIT 510: THE RISE AND DEV. OF THE ENGLISH NOVEL</w:t>
            </w: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14:paraId="50479800" w14:textId="77777777" w:rsidR="004E626A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İçöz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659F11C3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227956E9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13:40-16:30</w:t>
            </w: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</w:tcPr>
          <w:p w14:paraId="2407DFCB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Online</w:t>
            </w:r>
          </w:p>
        </w:tc>
      </w:tr>
      <w:tr w:rsidR="004E626A" w14:paraId="2005C60E" w14:textId="77777777" w:rsidTr="007C6E8C">
        <w:trPr>
          <w:trHeight w:val="215"/>
        </w:trPr>
        <w:tc>
          <w:tcPr>
            <w:tcW w:w="3951" w:type="dxa"/>
            <w:tcBorders>
              <w:right w:val="single" w:sz="4" w:space="0" w:color="000000"/>
            </w:tcBorders>
          </w:tcPr>
          <w:p w14:paraId="5F1E88DB" w14:textId="31B07AB8" w:rsidR="004E626A" w:rsidRDefault="007C6E8C" w:rsidP="004F40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ELIT 513: 20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CENTURY BRITISH POETRY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14:paraId="31751A24" w14:textId="77777777" w:rsidR="004E626A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Nurten </w:t>
            </w:r>
            <w:proofErr w:type="spellStart"/>
            <w:r>
              <w:rPr>
                <w:sz w:val="20"/>
                <w:szCs w:val="20"/>
              </w:rPr>
              <w:t>Birlik</w:t>
            </w:r>
            <w:proofErr w:type="spellEnd"/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7478B616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55EE501E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14:40-17:30</w:t>
            </w: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</w:tcPr>
          <w:p w14:paraId="32847EEB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Online</w:t>
            </w:r>
          </w:p>
        </w:tc>
      </w:tr>
      <w:tr w:rsidR="004E626A" w14:paraId="405BA33A" w14:textId="77777777" w:rsidTr="007C6E8C">
        <w:trPr>
          <w:trHeight w:val="215"/>
        </w:trPr>
        <w:tc>
          <w:tcPr>
            <w:tcW w:w="3951" w:type="dxa"/>
            <w:tcBorders>
              <w:right w:val="single" w:sz="4" w:space="0" w:color="000000"/>
            </w:tcBorders>
          </w:tcPr>
          <w:p w14:paraId="449AAB4F" w14:textId="7CA24A25" w:rsidR="004E626A" w:rsidRDefault="007C6E8C" w:rsidP="004F40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ELIT 517: LITERATURE IN THE RENAISSANCE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14:paraId="7CAAE138" w14:textId="77777777" w:rsidR="004E626A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Dürrin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Alpakın</w:t>
            </w:r>
            <w:proofErr w:type="spellEnd"/>
            <w:r>
              <w:rPr>
                <w:sz w:val="20"/>
                <w:szCs w:val="20"/>
              </w:rPr>
              <w:t xml:space="preserve"> Martinez Caro 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428F1449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060A0093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13:40-16:30</w:t>
            </w: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</w:tcPr>
          <w:p w14:paraId="48C4C8E4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EFB-21</w:t>
            </w:r>
          </w:p>
        </w:tc>
      </w:tr>
      <w:tr w:rsidR="004E626A" w14:paraId="27660A6C" w14:textId="77777777" w:rsidTr="004F4026">
        <w:trPr>
          <w:trHeight w:val="269"/>
        </w:trPr>
        <w:tc>
          <w:tcPr>
            <w:tcW w:w="3951" w:type="dxa"/>
            <w:tcBorders>
              <w:right w:val="single" w:sz="4" w:space="0" w:color="000000"/>
            </w:tcBorders>
          </w:tcPr>
          <w:p w14:paraId="70363FE9" w14:textId="421052B3" w:rsidR="004E626A" w:rsidRDefault="007C6E8C" w:rsidP="004F40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ELIT 606: PSYCHOLOGY AND LITERATURE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14:paraId="6C3EB964" w14:textId="77777777" w:rsidR="004E626A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Çileli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3D5B12F6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Thursday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69F334EA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13:40-16:30</w:t>
            </w: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</w:tcPr>
          <w:p w14:paraId="3241F523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EFB-21</w:t>
            </w:r>
          </w:p>
        </w:tc>
      </w:tr>
      <w:tr w:rsidR="004E626A" w14:paraId="2684FBA4" w14:textId="77777777" w:rsidTr="004F4026">
        <w:trPr>
          <w:trHeight w:val="341"/>
        </w:trPr>
        <w:tc>
          <w:tcPr>
            <w:tcW w:w="3951" w:type="dxa"/>
            <w:tcBorders>
              <w:right w:val="single" w:sz="4" w:space="0" w:color="000000"/>
            </w:tcBorders>
          </w:tcPr>
          <w:p w14:paraId="10AA8863" w14:textId="492B7F2C" w:rsidR="004E626A" w:rsidRDefault="007C6E8C" w:rsidP="004F40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ELIT 622: DRAMA: SELECTED WORKS</w:t>
            </w: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14:paraId="793EE573" w14:textId="77777777" w:rsidR="004E626A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Margaret </w:t>
            </w:r>
            <w:proofErr w:type="spellStart"/>
            <w:r>
              <w:rPr>
                <w:sz w:val="20"/>
                <w:szCs w:val="20"/>
              </w:rPr>
              <w:t>Sönmez</w:t>
            </w:r>
            <w:proofErr w:type="spellEnd"/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7CF56269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Friday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6CCD5D3D" w14:textId="01B2E2B0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13:40-16:30</w:t>
            </w:r>
          </w:p>
        </w:tc>
        <w:tc>
          <w:tcPr>
            <w:tcW w:w="1089" w:type="dxa"/>
            <w:gridSpan w:val="2"/>
            <w:tcBorders>
              <w:left w:val="single" w:sz="4" w:space="0" w:color="000000"/>
            </w:tcBorders>
          </w:tcPr>
          <w:p w14:paraId="1D7EDA2F" w14:textId="77777777" w:rsidR="004E626A" w:rsidRPr="004F4026" w:rsidRDefault="007C6E8C" w:rsidP="004F4026">
            <w:pPr>
              <w:shd w:val="clear" w:color="auto" w:fill="FFFFFF"/>
              <w:tabs>
                <w:tab w:val="left" w:pos="851"/>
                <w:tab w:val="left" w:pos="538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4F4026">
              <w:rPr>
                <w:sz w:val="20"/>
                <w:szCs w:val="20"/>
              </w:rPr>
              <w:t>EFB-21</w:t>
            </w:r>
          </w:p>
        </w:tc>
      </w:tr>
    </w:tbl>
    <w:p w14:paraId="56B68FC1" w14:textId="77777777" w:rsidR="004E626A" w:rsidRDefault="004E626A">
      <w:pPr>
        <w:rPr>
          <w:sz w:val="20"/>
          <w:szCs w:val="20"/>
        </w:rPr>
      </w:pPr>
    </w:p>
    <w:sectPr w:rsidR="004E626A">
      <w:footerReference w:type="default" r:id="rId10"/>
      <w:pgSz w:w="11906" w:h="16838"/>
      <w:pgMar w:top="450" w:right="1417" w:bottom="426" w:left="1417" w:header="708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EAC6E" w14:textId="77777777" w:rsidR="00881CEB" w:rsidRDefault="007C6E8C">
      <w:pPr>
        <w:spacing w:after="0" w:line="240" w:lineRule="auto"/>
      </w:pPr>
      <w:r>
        <w:separator/>
      </w:r>
    </w:p>
  </w:endnote>
  <w:endnote w:type="continuationSeparator" w:id="0">
    <w:p w14:paraId="029257F1" w14:textId="77777777" w:rsidR="00881CEB" w:rsidRDefault="007C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FF51" w14:textId="77777777" w:rsidR="004E626A" w:rsidRDefault="007C6E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4"/>
        <w:szCs w:val="14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CDE9" w14:textId="77777777" w:rsidR="00881CEB" w:rsidRDefault="007C6E8C">
      <w:pPr>
        <w:spacing w:after="0" w:line="240" w:lineRule="auto"/>
      </w:pPr>
      <w:r>
        <w:separator/>
      </w:r>
    </w:p>
  </w:footnote>
  <w:footnote w:type="continuationSeparator" w:id="0">
    <w:p w14:paraId="745ABE71" w14:textId="77777777" w:rsidR="00881CEB" w:rsidRDefault="007C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6A"/>
    <w:rsid w:val="0028330A"/>
    <w:rsid w:val="00380203"/>
    <w:rsid w:val="004E626A"/>
    <w:rsid w:val="004F4026"/>
    <w:rsid w:val="007C6E8C"/>
    <w:rsid w:val="00881CEB"/>
    <w:rsid w:val="0090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8625"/>
  <w15:docId w15:val="{6DA61270-8020-4B33-8860-86E36E46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993"/>
        <w:tab w:val="left" w:pos="1134"/>
        <w:tab w:val="left" w:pos="4820"/>
        <w:tab w:val="left" w:pos="5245"/>
        <w:tab w:val="left" w:pos="5954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642F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19B2"/>
    <w:rPr>
      <w:color w:val="0000FF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7DA849F9C4644A464819517B6F1A8" ma:contentTypeVersion="12" ma:contentTypeDescription="Create a new document." ma:contentTypeScope="" ma:versionID="e5f60ee29065ae81c88d2e764f6eee1d">
  <xsd:schema xmlns:xsd="http://www.w3.org/2001/XMLSchema" xmlns:xs="http://www.w3.org/2001/XMLSchema" xmlns:p="http://schemas.microsoft.com/office/2006/metadata/properties" xmlns:ns3="c060a9b7-b977-44ac-801a-bbc37423fdc2" targetNamespace="http://schemas.microsoft.com/office/2006/metadata/properties" ma:root="true" ma:fieldsID="582334d2ad35b331a529dd7d0356e219" ns3:_="">
    <xsd:import namespace="c060a9b7-b977-44ac-801a-bbc37423f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0a9b7-b977-44ac-801a-bbc37423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knL5v8Afv4253PwL2LUpn/Hag==">CgMxLjA4AHIhMVBUZldTM2hhTkdoWXd5ZUdTQW4yWXZ1UmhpRTlTRWdZ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11C67-00DF-4A25-8ED3-21D12E70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0a9b7-b977-44ac-801a-bbc37423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E0D9F33C-5F45-4127-9075-A8ECDB1F2715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c060a9b7-b977-44ac-801a-bbc37423fdc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F0597-EF34-403D-BC75-9973A64FE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Yüksek</dc:creator>
  <cp:lastModifiedBy>Elzem Nazli</cp:lastModifiedBy>
  <cp:revision>6</cp:revision>
  <cp:lastPrinted>2023-08-31T09:09:00Z</cp:lastPrinted>
  <dcterms:created xsi:type="dcterms:W3CDTF">2023-08-31T08:59:00Z</dcterms:created>
  <dcterms:modified xsi:type="dcterms:W3CDTF">2023-08-31T09:09:00Z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0x010100E2E7DA849F9C4644A464819517B6F1A8</vt:lpwstr>
  </property>
</Properties>
</file>